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F9" w:rsidRPr="00097B91" w:rsidRDefault="007D42F9" w:rsidP="00097B91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32070" w:rsidRPr="00097B91" w:rsidRDefault="00E32070" w:rsidP="007D42F9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ДОГОВОР</w:t>
      </w:r>
    </w:p>
    <w:p w:rsidR="00E32070" w:rsidRPr="00097B91" w:rsidRDefault="00E32070" w:rsidP="007D42F9">
      <w:pPr>
        <w:spacing w:after="0" w:line="240" w:lineRule="auto"/>
        <w:ind w:left="567" w:right="567" w:hanging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на оказание платных медицинских услуг</w:t>
      </w:r>
    </w:p>
    <w:p w:rsidR="00E32070" w:rsidRPr="00097B91" w:rsidRDefault="00E32070" w:rsidP="007D42F9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Краснодар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                                                                                «___»__________201_г.</w:t>
      </w:r>
    </w:p>
    <w:p w:rsidR="00E32070" w:rsidRPr="00097B91" w:rsidRDefault="00E32070" w:rsidP="007D42F9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2070" w:rsidRPr="00097B91" w:rsidRDefault="00E32070" w:rsidP="007D42F9">
      <w:pPr>
        <w:spacing w:after="0" w:line="240" w:lineRule="auto"/>
        <w:ind w:left="567" w:right="567" w:firstLine="14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ООО «ОРТОДОНТ», именуемое в дальнейшем «Исполнитель», действующий на основании лицензии № ЛО-</w:t>
      </w:r>
      <w:r w:rsidR="00A71CB4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71CB4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23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-0</w:t>
      </w:r>
      <w:r w:rsidR="00A71CB4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11396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выданной Министерством здравоохранения Краснодарского края  0</w:t>
      </w:r>
      <w:r w:rsidR="00A71CB4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.07.201</w:t>
      </w:r>
      <w:r w:rsidR="00A71CB4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 оказании первичной, в том числе доврачебной, врачебной и специализированной, медико-санитарной  помощи в амбулаторных условиях по: рентгенологии, сестринскому делу, стоматологии; при оказании первичной специализированной медико-санитарной помощи в амбулаторных условиях по: организации здравоохранения и общественному  здоровью, ортодонтии, рентгенологии, стоматологии детской, стоматологии общей практики, стоматологии ортопедической, стоматологии терапевтической, стоматологии хирургической, в лице генерального директора Никитиной Ю</w:t>
      </w:r>
      <w:r w:rsidR="0004079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лии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И</w:t>
      </w:r>
      <w:r w:rsidR="00040799">
        <w:rPr>
          <w:rFonts w:ascii="Times New Roman" w:eastAsia="Times New Roman" w:hAnsi="Times New Roman" w:cs="Times New Roman"/>
          <w:sz w:val="20"/>
          <w:szCs w:val="20"/>
          <w:lang w:eastAsia="ar-SA"/>
        </w:rPr>
        <w:t>вановны действующей на основании Устава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одной стороны, и гражданин &lt;КЛИЕНТ_ФИО&gt;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именуемый в дальнейшем «Пациент», с другой стороны, заключили настоящий договор о нижеследующем: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1. Предмет договора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1.1 Исполнитель обязуется, при наличии медицинских показаний и организационно-технических возможностей, оказать платные медицинские услуги Пациенту в соответствии с перечнем видов медицинской дея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  <w:t>тельности, сертифицированных и разрешенных лицензией.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1.2 Настоящий договор обеспечивает реализацию прав Пациента на получение платных медицинских услуг в  ООО «ОРТОДОНТ» в соответствии с ППРФ от 4 октября 2012 г. N 1006 "Об утверждении Правил предоставления медицинскими организациями платных медицинских услуг" и ФЗ N 323-ФЗ "Об основах охраны здоровья граждан в Российской Федерации".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2. Условия и сроки предоставления платных медицинских услуг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2.1 Основанием для предоставления платных медицинских услуг является добровольное желание Пациента получить медицинские услуги за плату.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2.2. Лечащий врач Исполнителя, назначаемый по выбору пациента, в соответствии с медицинскими необходимостью и возможностями, желанием  Пациента, после предварительного </w:t>
      </w:r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 xml:space="preserve">собеседования и осмотра Пациента, устанавливает предварительный диагноз, определяет  методы  и  возможные  варианты  лечения,  последствия  лечения  и  предполагаемые результаты, степень риска лечения и возможные осложнения,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информирует об этом пациента и получает его Информированное добровольное согласие (Приложение №1), вместе с Пациентом составляет </w:t>
      </w:r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 xml:space="preserve">Предварительный план лечения (Приложение №2)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после чего проводит комплекс диагностических, лечебных и реабилитационных мероприятий, в соответствии с планом лечения.  </w:t>
      </w:r>
    </w:p>
    <w:p w:rsidR="008412B5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2.3. Услуги оказывает врач</w:t>
      </w:r>
      <w:r w:rsidR="0004079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                                       </w:t>
      </w:r>
      <w:r w:rsidR="0004079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который несет ответственность перед Пациентом за качество проводимого лечения, в помещении, на оборудовании, и материалами Клиники в соответствии с согласованным планом лечения</w:t>
      </w:r>
      <w:r w:rsidR="00264C9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="00264C9C" w:rsidRPr="00264C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64C9C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действующего</w:t>
      </w:r>
      <w:r w:rsidR="00264C9C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основании лицензии </w:t>
      </w:r>
      <w:r w:rsidR="008412B5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№ ЛО-</w:t>
      </w:r>
      <w:r w:rsidR="008412B5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="008412B5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412B5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23</w:t>
      </w:r>
      <w:r w:rsidR="008412B5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-0</w:t>
      </w:r>
      <w:r w:rsidR="008412B5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11396</w:t>
      </w:r>
      <w:r w:rsidR="008412B5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выданной Министерством здравоохранения Краснодарского края  0</w:t>
      </w:r>
      <w:r w:rsidR="008412B5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8412B5"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.07.201</w:t>
      </w:r>
      <w:r w:rsidR="008412B5" w:rsidRPr="00A71CB4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2.4. Если в процессе оказания услуг возникла необходимость изменить план лечения с провед</w:t>
      </w:r>
      <w:r w:rsidR="008412B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ением дополнительных действий,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то они выполняются с предварительного согласия Пациента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2.5. Пациент соглашается с тем, что для обеспечения возможности проведения лечения или повышения его качества, может возникнуть необходимость проведения Пациентом специализированных лечебных, профилактических или диагностических мероприятий в других медицинских организациях.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2.6. Настоящий договор вступает в силу с момента его подписания и заканчивается выполнением сторонами обязательств по договору. </w:t>
      </w:r>
    </w:p>
    <w:p w:rsidR="00E32070" w:rsidRPr="00097B91" w:rsidRDefault="00E32070" w:rsidP="007D42F9">
      <w:pPr>
        <w:tabs>
          <w:tab w:val="left" w:pos="180"/>
          <w:tab w:val="left" w:pos="360"/>
        </w:tabs>
        <w:autoSpaceDE w:val="0"/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 xml:space="preserve">2.7. </w:t>
      </w:r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>Срок оказания Услуг</w:t>
      </w:r>
      <w:r w:rsidR="008412B5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 xml:space="preserve"> зависит от состояния здоровья </w:t>
      </w:r>
      <w:bookmarkStart w:id="0" w:name="_GoBack"/>
      <w:bookmarkEnd w:id="0"/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>Пациента, периода, необходимого для изготовления стоматологического изделия и графика работы врача и указывается в Предварительном плане лечения.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2.8. Перечень оказываемых медицинских услуг указывается в  Предварительном плане лечения.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2.9. Пациент подтверждает, что ознакомлен с правилами оказания услуг в Клинике и прейскурантом Клиники до заключения настоящего договора.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3. Права и обязанности сторон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3.1 Исполнитель обязуется:</w:t>
      </w:r>
    </w:p>
    <w:p w:rsidR="007D42F9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3.1.1. Провести лечение в соответствии с индивидуальными медицинскими показаниями и желаниями Пациента.</w:t>
      </w:r>
    </w:p>
    <w:p w:rsidR="007D42F9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3.1.2. Обеспечить соответствие предоставляемых медицинских услуг требованиям, предъявляемым к методам диагностики, профилактики и лечения, разрешенным на территории Российской Федерации.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3.1.3. Ознакомить Пациента с подробной информацией о предоставляемых медицинских услугах в соответствии со ст. 19-23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Федерального закона </w:t>
      </w:r>
      <w:r w:rsidRPr="00097B9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323-ФЗ "Об основах охраны здоровья граждан в Российской Федерации",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планом и стоимостью лечения. При изменении плана и стоимости лечения проинформиро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  <w:t>вать Пациента и предоставить дополнительные услуги с его согласия.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3.2 </w:t>
      </w:r>
      <w:r w:rsidRPr="00097B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Пациент обязан: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3.2.1. Выполнять требования, обеспечивающие качественное предоставление медицинских услуг, в том числе: выполнять назначения лечащего врача; сообщать необходимые сведений о своем состоянии здоровья; соблюдать режимы гигиены, питания и ухода за ротовой полостью после проведения процедуры, в том числе указанные в Памятке пациента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>3.2.2. После предоставления ему информации, указанной в п. 3.1.3, подписывать Информированное согласие на оказание медицинских услуг, Предварительный план лечения и другие Приложения к настоящему договору, Медицинскую карту пациента.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3.2.3. Явиться на прием к врачу за 10 мин. до назначенного времени.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3.2.4. Во время наблюдения и лечения не использовать препараты, назначенные специалистами других лечебных учрежде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  <w:t>ний, без уведомления лечащего врача Исполнителя.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или администратору Исполнителя, и, в случае необходимости, прибыть на консультацию и лечение к Исполнителю.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3.2.6. При отказе от продолжения лечения у Исполнителя, Пациент обязан письменно уведомить об этом и расторгнуть договор, предварительно оплатив фактически понесенные затраты исполнителя.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3.2.7. После завершения оказания услуг подписать Акт сдачи-приемки оказанных услуг.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3.3 </w:t>
      </w:r>
      <w:r w:rsidRPr="00097B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Исполнитель имеет право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3.3.1. Изменять по медицинским показаниям план, объем и стоимость лечения.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3.3.2. Направлять Пациента в медицинские учреждения или привлекать для консультаций специалистов из них для проведения дополнительных методов исследования, включая рентгенологические и  другие необходимые диагностические мероприятия, которые осуществляются за отдельную плату. 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3.3.3. Установить гарантийные обязательства на оказанные услуги в соответствии с утвержденным положением о гарантиях (которое находиться на информационном стенде и в регистратуре).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3.3.4. Клиника имеет право: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 помощи, в том числе и не предусмотренной договором.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Приостановить оказания услуги,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- в этом случае стороны обязаны в 3-хдневный срок рассмотреть вопрос о целесообразности дальнейшего оказания медицинских услуги по договору; отказаться в одностороннем порядке от исполнения обязательств по настоящему  договору в случае, когда действия Пациента делают невозможным исполнение медицинской услуги в целом или надлежащего качества, а именно: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а) нарушение плана лечения;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б) ненадлежащее соблюдение гигиены полости рта и неявка на назначенные профилактические осмотры;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в) нарушение режима проводимых процедур;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г) нарушение диеты;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д) злоупотребление алкоголем, наркотическими  средствами и т.п.  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3.4 </w:t>
      </w:r>
      <w:r w:rsidRPr="00097B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Пациент имеет право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3.4.1. Требовать информацию о результатах проводимого лечения, своем состоянии здоровья, действий лекарственных пре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  <w:t>паратов и их побочных проявлениях.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3.4.2. Отказаться от услуг Исполнителя при условии полной оплаты выполненных последним услуг.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4. Ответственность сторон </w:t>
      </w:r>
    </w:p>
    <w:p w:rsidR="007D42F9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неурегулированных данным разделом, стороны несут ответственность в соответствии с действующим законодательством РФ.</w:t>
      </w:r>
    </w:p>
    <w:p w:rsidR="00097B91" w:rsidRPr="00097B91" w:rsidRDefault="00E32070" w:rsidP="00097B91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4.2. В случае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>неблагоприятного исхода лечения в связи с тяжелым состоянием пациента, а также в случаях</w:t>
      </w:r>
      <w:r w:rsidRPr="00097B9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возникновения предполагаемых осложнений или не наступление результата лечения,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(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№1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в </w:t>
      </w: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настоящему договору), 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Исполнитель перед Пациентом ответственности не несет.  </w:t>
      </w:r>
    </w:p>
    <w:p w:rsidR="00E32070" w:rsidRPr="00097B91" w:rsidRDefault="00E32070" w:rsidP="00097B91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4.3. Исполнитель не несет ответственность за последствия нарушения пациентом п.п. 3.2.1, 3.2.4 настоящего договора, в том числе исполнитель вправе в одностороннем порядке отказаться от исполнения гарантийных обязательств перед пациентом.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4.4. В случае нарушения пациентом п. 3.2.5. настоящего договора, Исполнитель не несет ответственности в случае предъявления претензий пациента по качеству оказания медицинских услуг, кроме случаев, когда пациент надлежаще известит Исполнителя о своем желании обратиться в другое лечебное учреждение с целью устранения недостатков оказанных исполнителем медицинских услуг и обеспечит присутствие врача исполнителя при первом приеме пациента в другом лечебном учреждении.   </w:t>
      </w:r>
    </w:p>
    <w:p w:rsidR="00E32070" w:rsidRPr="00097B91" w:rsidRDefault="00E32070" w:rsidP="007D42F9">
      <w:pPr>
        <w:tabs>
          <w:tab w:val="left" w:pos="-1134"/>
          <w:tab w:val="left" w:pos="538"/>
        </w:tabs>
        <w:autoSpaceDE w:val="0"/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ab/>
        <w:t>4.5. Неявка Пациента на профилактический, контрольный осмотр, невыполнение рекомендаций лечащего врача является основанием для одностороннего расторжения договора по инициативе Клиники.</w:t>
      </w:r>
    </w:p>
    <w:p w:rsidR="00E32070" w:rsidRPr="00097B91" w:rsidRDefault="00E32070" w:rsidP="007D42F9">
      <w:pPr>
        <w:tabs>
          <w:tab w:val="left" w:pos="-1134"/>
          <w:tab w:val="left" w:pos="538"/>
        </w:tabs>
        <w:autoSpaceDE w:val="0"/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pacing w:val="-10"/>
          <w:sz w:val="20"/>
          <w:szCs w:val="20"/>
          <w:lang w:eastAsia="ar-SA"/>
        </w:rPr>
        <w:tab/>
        <w:t>4.6. Клиника не несет ответственности за неисполнение, либо ненадлежащее исполнение своих обязательств, если при той степени заботливости и осмотрительности, какая от нее требовалась по характеру выполняемых действий, она приняла меры  для надлежащего исполнения обязательств, однако ожидаемый  результат не был достигнут, в силу того что несмотря на правильные действия, современный   уровень здравоохранения не гарантирует стопроцентного результата.</w:t>
      </w:r>
    </w:p>
    <w:p w:rsidR="00E32070" w:rsidRPr="00097B91" w:rsidRDefault="00E32070" w:rsidP="007D42F9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="007D42F9"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ab/>
      </w: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6. Порядок разрешения споров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5.1. В случае возникновения разногласий между Исполнителем и Пациентом по вопросу качества оказанных услуг, спор между сторонами рассматривается Администрацией Исполнителя.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>5.2. При не достижении согласия сторон, споры разрешаются в соответствии с действующим законодательством РФ в суде по месту нахождения Исполнителя.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7. Прочие условия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6.1.Содержание, сроки и объем лечения согласовываются сторонами и отражаются в медицинской карте.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6.2. Рентгеновские снимки являются собственностью Исполнителя и пациенту не выдаются. По требованию пациента, ему может предоставляться описания рентгеновских снимков.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6.3. Подписывая настоящий договор, Пациент управомочивает Исполнителя, при необходимости, провести оценку качества оказанных Пациенту стоматологических услуг, разрешая при этом передачу врачам, проводящим оценку качества, информации о состоянии своего здоровья, содержащейся в медицинской карте. При этом Исполнитель обязуется предупредить последних о необходимости соблюдения врачебной тайны.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6.4. Подписывая настоящий договор, пациент дает согласие на хранение,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 на неопределенный срок (в соответствии с Федеральным законом «О персональных данных» № 152— ФЗ от 27.07.2006г.) в целях реализации настоящего договора. 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6.5. </w:t>
      </w: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Все приложения, указанные в настоящем договоре, рассматриваются сторонами как неотъемлемые составные части настоящего договора.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6.6. Пациент сознает и принимает, что существуют зависящие от него обстоятельства, которые влияют на результат оказания услуг, на их эффективность, безопасность, на сроки оказания и длительность  полезного действия услуг, а именно: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а) строгое соблюдение всех рекомендаций и предписаний врача;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б) явка на прием к врачу в назначенный срок;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в) предоставление Клинике точной и подробной информации о состоянии своего здоровья;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г)  информирование Клинике при первой возможности об изменениях состояния здоровья, включая появление болевых или дискомфортных ощущений в процессе и после лечения;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д) выполнение указаний медицинского персонала во время оказания услуги;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ж) своевременное и точное выполнение назначенных врачом мероприятий вне Клиники (диагностика, консультации специалистов, лечение и профилактические процедуры);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>з) соблюдение гигиены полости рта и явка на назначенные осмотры;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ar-SA"/>
        </w:rPr>
        <w:t xml:space="preserve">е) соблюдение правил внутреннего порядка Клиники. 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8. Срок действия договора</w:t>
      </w:r>
    </w:p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7.1 Настоящий договор вступает в силу с момента его подписания сторонами и заканчивается по выполнению сторонами обяза</w:t>
      </w: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  <w:t>тельств по договору.</w:t>
      </w:r>
    </w:p>
    <w:p w:rsidR="00E32070" w:rsidRPr="00097B91" w:rsidRDefault="00E32070" w:rsidP="007D42F9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097B9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</w:t>
      </w:r>
      <w:r w:rsidRPr="00097B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9. Реквизиты сторон</w:t>
      </w: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5049"/>
        <w:gridCol w:w="5939"/>
      </w:tblGrid>
      <w:tr w:rsidR="00E32070" w:rsidRPr="00097B91" w:rsidTr="00E32070">
        <w:tc>
          <w:tcPr>
            <w:tcW w:w="504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«ИСПОЛНИТЕЛЬ» ООО «ОРТОДОНТ», г.Краснодар, ул. Карасунская 98-21</w:t>
            </w:r>
          </w:p>
        </w:tc>
        <w:tc>
          <w:tcPr>
            <w:tcW w:w="593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&lt;КЛИЕНТ_ФИО&gt; </w:t>
            </w:r>
          </w:p>
          <w:p w:rsidR="00E32070" w:rsidRPr="00097B91" w:rsidRDefault="00E32070" w:rsidP="007D42F9">
            <w:pPr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&lt;КЛИЕНТ_ПАСПОРТНЫЕ_ДАННЫЕ&gt;</w:t>
            </w:r>
          </w:p>
          <w:p w:rsidR="00E32070" w:rsidRPr="00097B91" w:rsidRDefault="00E13D74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</w:t>
            </w:r>
            <w:r w:rsidR="00E32070" w:rsidRPr="00097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&lt;КЛИЕНТ_АДРЕС&gt;</w:t>
            </w:r>
          </w:p>
        </w:tc>
      </w:tr>
      <w:tr w:rsidR="00E32070" w:rsidRPr="00097B91" w:rsidTr="00E32070">
        <w:trPr>
          <w:trHeight w:val="1180"/>
        </w:trPr>
        <w:tc>
          <w:tcPr>
            <w:tcW w:w="504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Тел.89180446699</w:t>
            </w:r>
          </w:p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+7(861)2535558</w:t>
            </w:r>
          </w:p>
        </w:tc>
        <w:tc>
          <w:tcPr>
            <w:tcW w:w="593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E32070" w:rsidRPr="00097B91" w:rsidRDefault="00E32070" w:rsidP="007D42F9">
            <w:pPr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32070" w:rsidRPr="00097B91" w:rsidTr="00E32070">
        <w:trPr>
          <w:cantSplit/>
        </w:trPr>
        <w:tc>
          <w:tcPr>
            <w:tcW w:w="10988" w:type="dxa"/>
            <w:gridSpan w:val="2"/>
            <w:shd w:val="clear" w:color="auto" w:fill="auto"/>
          </w:tcPr>
          <w:p w:rsidR="00E32070" w:rsidRPr="00097B91" w:rsidRDefault="00E32070" w:rsidP="007D42F9">
            <w:pPr>
              <w:snapToGrid w:val="0"/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E32070" w:rsidRPr="00097B91" w:rsidTr="00E32070">
        <w:tc>
          <w:tcPr>
            <w:tcW w:w="504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«ИСПОЛНИТЕЛЬ» __________________ </w:t>
            </w:r>
          </w:p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</w:t>
            </w: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         Подпись</w:t>
            </w:r>
          </w:p>
        </w:tc>
        <w:tc>
          <w:tcPr>
            <w:tcW w:w="5939" w:type="dxa"/>
            <w:shd w:val="clear" w:color="auto" w:fill="auto"/>
          </w:tcPr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7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«ПАЦИЕНТ» ______________________________________</w:t>
            </w:r>
          </w:p>
          <w:p w:rsidR="00E32070" w:rsidRPr="00097B91" w:rsidRDefault="00E32070" w:rsidP="007D42F9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097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                                       </w:t>
            </w:r>
            <w:r w:rsidRPr="00097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ФИО полностью, подпись</w:t>
            </w:r>
          </w:p>
        </w:tc>
      </w:tr>
    </w:tbl>
    <w:p w:rsidR="00E32070" w:rsidRPr="00097B91" w:rsidRDefault="00E32070" w:rsidP="007D42F9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2070" w:rsidRPr="00097B91" w:rsidRDefault="00E32070" w:rsidP="007D42F9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32070" w:rsidRPr="00097B91" w:rsidRDefault="00E32070" w:rsidP="007D42F9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F006C" w:rsidRPr="00097B91" w:rsidRDefault="008412B5" w:rsidP="007D42F9">
      <w:pPr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F006C" w:rsidRPr="00097B91" w:rsidSect="00097B91"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91" w:rsidRDefault="00097B91" w:rsidP="00097B91">
      <w:pPr>
        <w:spacing w:after="0" w:line="240" w:lineRule="auto"/>
      </w:pPr>
      <w:r>
        <w:separator/>
      </w:r>
    </w:p>
  </w:endnote>
  <w:endnote w:type="continuationSeparator" w:id="0">
    <w:p w:rsidR="00097B91" w:rsidRDefault="00097B91" w:rsidP="0009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91" w:rsidRDefault="00097B91" w:rsidP="00097B91">
      <w:pPr>
        <w:spacing w:after="0" w:line="240" w:lineRule="auto"/>
      </w:pPr>
      <w:r>
        <w:separator/>
      </w:r>
    </w:p>
  </w:footnote>
  <w:footnote w:type="continuationSeparator" w:id="0">
    <w:p w:rsidR="00097B91" w:rsidRDefault="00097B91" w:rsidP="00097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88"/>
    <w:rsid w:val="00040799"/>
    <w:rsid w:val="00097B91"/>
    <w:rsid w:val="00264C9C"/>
    <w:rsid w:val="00576A88"/>
    <w:rsid w:val="005D4004"/>
    <w:rsid w:val="0068105A"/>
    <w:rsid w:val="007D42F9"/>
    <w:rsid w:val="008412B5"/>
    <w:rsid w:val="00A71CB4"/>
    <w:rsid w:val="00E13D74"/>
    <w:rsid w:val="00E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C2F43-879D-4F7C-92BE-8BEB2961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B91"/>
  </w:style>
  <w:style w:type="paragraph" w:styleId="a5">
    <w:name w:val="footer"/>
    <w:basedOn w:val="a"/>
    <w:link w:val="a6"/>
    <w:uiPriority w:val="99"/>
    <w:unhideWhenUsed/>
    <w:rsid w:val="0009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ресепшн1</dc:creator>
  <cp:keywords/>
  <dc:description/>
  <cp:lastModifiedBy>ортодонт2</cp:lastModifiedBy>
  <cp:revision>7</cp:revision>
  <dcterms:created xsi:type="dcterms:W3CDTF">2015-08-17T11:51:00Z</dcterms:created>
  <dcterms:modified xsi:type="dcterms:W3CDTF">2017-11-06T09:54:00Z</dcterms:modified>
</cp:coreProperties>
</file>